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A28FBE3" w14:textId="77777777" w:rsidR="00432229" w:rsidRPr="000F3E51" w:rsidRDefault="00432229" w:rsidP="000F3E51">
      <w:pPr>
        <w:jc w:val="center"/>
        <w:rPr>
          <w:b/>
          <w:sz w:val="28"/>
          <w:szCs w:val="28"/>
        </w:rPr>
      </w:pPr>
      <w:r w:rsidRPr="000F3E51">
        <w:rPr>
          <w:b/>
          <w:sz w:val="28"/>
          <w:szCs w:val="28"/>
        </w:rPr>
        <w:t>Work Plan</w:t>
      </w:r>
    </w:p>
    <w:p w14:paraId="515413BF" w14:textId="77777777" w:rsidR="00432229" w:rsidRDefault="00432229">
      <w:r>
        <w:t>Aim Statement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32229" w14:paraId="3D7F27B7" w14:textId="77777777" w:rsidTr="0073162E">
        <w:tc>
          <w:tcPr>
            <w:tcW w:w="13176" w:type="dxa"/>
          </w:tcPr>
          <w:p w14:paraId="21866FE3" w14:textId="77777777" w:rsidR="00432229" w:rsidRDefault="00432229"/>
        </w:tc>
      </w:tr>
    </w:tbl>
    <w:p w14:paraId="52235F90" w14:textId="77777777" w:rsidR="00432229" w:rsidRDefault="00432229" w:rsidP="000965F4"/>
    <w:tbl>
      <w:tblPr>
        <w:tblStyle w:val="TableGrid"/>
        <w:tblW w:w="13316" w:type="dxa"/>
        <w:tblLook w:val="04A0" w:firstRow="1" w:lastRow="0" w:firstColumn="1" w:lastColumn="0" w:noHBand="0" w:noVBand="1"/>
      </w:tblPr>
      <w:tblGrid>
        <w:gridCol w:w="2543"/>
        <w:gridCol w:w="1165"/>
        <w:gridCol w:w="1620"/>
        <w:gridCol w:w="2340"/>
        <w:gridCol w:w="2700"/>
        <w:gridCol w:w="2948"/>
      </w:tblGrid>
      <w:tr w:rsidR="00432229" w14:paraId="544DB05B" w14:textId="77777777" w:rsidTr="000965F4">
        <w:trPr>
          <w:trHeight w:val="1034"/>
        </w:trPr>
        <w:tc>
          <w:tcPr>
            <w:tcW w:w="2543" w:type="dxa"/>
          </w:tcPr>
          <w:p w14:paraId="3215E71D" w14:textId="77777777" w:rsidR="00432229" w:rsidRDefault="00432229">
            <w:r>
              <w:t>Changes / Activities (sequence as needed)</w:t>
            </w:r>
          </w:p>
        </w:tc>
        <w:tc>
          <w:tcPr>
            <w:tcW w:w="1165" w:type="dxa"/>
          </w:tcPr>
          <w:p w14:paraId="0D50082C" w14:textId="77777777" w:rsidR="00432229" w:rsidRDefault="00432229">
            <w:r>
              <w:t>Start Date</w:t>
            </w:r>
          </w:p>
        </w:tc>
        <w:tc>
          <w:tcPr>
            <w:tcW w:w="1620" w:type="dxa"/>
          </w:tcPr>
          <w:p w14:paraId="52564225" w14:textId="77777777" w:rsidR="00432229" w:rsidRDefault="00432229">
            <w:r>
              <w:t>Estimated Completion Date</w:t>
            </w:r>
          </w:p>
        </w:tc>
        <w:tc>
          <w:tcPr>
            <w:tcW w:w="2340" w:type="dxa"/>
          </w:tcPr>
          <w:p w14:paraId="52346E31" w14:textId="77777777" w:rsidR="00432229" w:rsidRDefault="00432229">
            <w:r>
              <w:t>Lead Staff and Partner Support (where applicable)</w:t>
            </w:r>
          </w:p>
        </w:tc>
        <w:tc>
          <w:tcPr>
            <w:tcW w:w="2700" w:type="dxa"/>
          </w:tcPr>
          <w:p w14:paraId="40742518" w14:textId="77777777" w:rsidR="00432229" w:rsidRDefault="00432229">
            <w:r>
              <w:t>Process Measures</w:t>
            </w:r>
          </w:p>
        </w:tc>
        <w:tc>
          <w:tcPr>
            <w:tcW w:w="2948" w:type="dxa"/>
          </w:tcPr>
          <w:p w14:paraId="42BFD4A6" w14:textId="77777777" w:rsidR="00432229" w:rsidRDefault="00432229">
            <w:r>
              <w:t>Outcome Measures</w:t>
            </w:r>
          </w:p>
        </w:tc>
      </w:tr>
      <w:tr w:rsidR="00432229" w14:paraId="4E39E797" w14:textId="77777777" w:rsidTr="00077F80">
        <w:trPr>
          <w:trHeight w:val="350"/>
        </w:trPr>
        <w:tc>
          <w:tcPr>
            <w:tcW w:w="2543" w:type="dxa"/>
          </w:tcPr>
          <w:p w14:paraId="43737AE9" w14:textId="77777777" w:rsidR="00432229" w:rsidRDefault="00432229"/>
        </w:tc>
        <w:tc>
          <w:tcPr>
            <w:tcW w:w="1165" w:type="dxa"/>
          </w:tcPr>
          <w:p w14:paraId="403F0D0B" w14:textId="77777777" w:rsidR="00432229" w:rsidRDefault="00432229"/>
        </w:tc>
        <w:tc>
          <w:tcPr>
            <w:tcW w:w="1620" w:type="dxa"/>
          </w:tcPr>
          <w:p w14:paraId="4DE43503" w14:textId="77777777" w:rsidR="00432229" w:rsidRDefault="00432229"/>
        </w:tc>
        <w:tc>
          <w:tcPr>
            <w:tcW w:w="2340" w:type="dxa"/>
          </w:tcPr>
          <w:p w14:paraId="46D2A202" w14:textId="77777777" w:rsidR="00432229" w:rsidRDefault="00432229"/>
        </w:tc>
        <w:tc>
          <w:tcPr>
            <w:tcW w:w="2700" w:type="dxa"/>
          </w:tcPr>
          <w:p w14:paraId="199E127A" w14:textId="77777777" w:rsidR="00432229" w:rsidRDefault="00432229"/>
        </w:tc>
        <w:tc>
          <w:tcPr>
            <w:tcW w:w="2948" w:type="dxa"/>
          </w:tcPr>
          <w:p w14:paraId="60378D70" w14:textId="77777777" w:rsidR="00432229" w:rsidRDefault="00432229"/>
        </w:tc>
      </w:tr>
      <w:tr w:rsidR="00432229" w14:paraId="36C9991A" w14:textId="77777777" w:rsidTr="00077F80">
        <w:trPr>
          <w:trHeight w:val="350"/>
        </w:trPr>
        <w:tc>
          <w:tcPr>
            <w:tcW w:w="2543" w:type="dxa"/>
          </w:tcPr>
          <w:p w14:paraId="1E7666E5" w14:textId="77777777" w:rsidR="00432229" w:rsidRDefault="00432229"/>
        </w:tc>
        <w:tc>
          <w:tcPr>
            <w:tcW w:w="1165" w:type="dxa"/>
          </w:tcPr>
          <w:p w14:paraId="3F562D44" w14:textId="77777777" w:rsidR="00432229" w:rsidRDefault="00432229"/>
        </w:tc>
        <w:tc>
          <w:tcPr>
            <w:tcW w:w="1620" w:type="dxa"/>
          </w:tcPr>
          <w:p w14:paraId="68136DE1" w14:textId="77777777" w:rsidR="00432229" w:rsidRDefault="00432229"/>
        </w:tc>
        <w:tc>
          <w:tcPr>
            <w:tcW w:w="2340" w:type="dxa"/>
          </w:tcPr>
          <w:p w14:paraId="4C6B4B52" w14:textId="77777777" w:rsidR="00432229" w:rsidRDefault="00432229"/>
        </w:tc>
        <w:tc>
          <w:tcPr>
            <w:tcW w:w="2700" w:type="dxa"/>
          </w:tcPr>
          <w:p w14:paraId="4B3568EC" w14:textId="77777777" w:rsidR="00432229" w:rsidRDefault="00432229"/>
        </w:tc>
        <w:tc>
          <w:tcPr>
            <w:tcW w:w="2948" w:type="dxa"/>
          </w:tcPr>
          <w:p w14:paraId="5B07014C" w14:textId="77777777" w:rsidR="00432229" w:rsidRDefault="00432229"/>
        </w:tc>
      </w:tr>
      <w:tr w:rsidR="00432229" w14:paraId="767654CB" w14:textId="77777777" w:rsidTr="00077F80">
        <w:trPr>
          <w:trHeight w:val="350"/>
        </w:trPr>
        <w:tc>
          <w:tcPr>
            <w:tcW w:w="2543" w:type="dxa"/>
          </w:tcPr>
          <w:p w14:paraId="6F0341C6" w14:textId="77777777" w:rsidR="00432229" w:rsidRDefault="00432229"/>
        </w:tc>
        <w:tc>
          <w:tcPr>
            <w:tcW w:w="1165" w:type="dxa"/>
          </w:tcPr>
          <w:p w14:paraId="6AFF4622" w14:textId="77777777" w:rsidR="00432229" w:rsidRDefault="00432229"/>
        </w:tc>
        <w:tc>
          <w:tcPr>
            <w:tcW w:w="1620" w:type="dxa"/>
          </w:tcPr>
          <w:p w14:paraId="5E327445" w14:textId="77777777" w:rsidR="00432229" w:rsidRDefault="00432229"/>
        </w:tc>
        <w:tc>
          <w:tcPr>
            <w:tcW w:w="2340" w:type="dxa"/>
          </w:tcPr>
          <w:p w14:paraId="50A366E3" w14:textId="77777777" w:rsidR="00432229" w:rsidRDefault="00432229"/>
        </w:tc>
        <w:tc>
          <w:tcPr>
            <w:tcW w:w="2700" w:type="dxa"/>
          </w:tcPr>
          <w:p w14:paraId="27AEFAEB" w14:textId="77777777" w:rsidR="00432229" w:rsidRDefault="00432229"/>
        </w:tc>
        <w:tc>
          <w:tcPr>
            <w:tcW w:w="2948" w:type="dxa"/>
          </w:tcPr>
          <w:p w14:paraId="7EDCC4C9" w14:textId="77777777" w:rsidR="00432229" w:rsidRDefault="00432229"/>
        </w:tc>
      </w:tr>
    </w:tbl>
    <w:p w14:paraId="349FE0AA" w14:textId="77777777" w:rsidR="00432229" w:rsidRDefault="00432229"/>
    <w:p w14:paraId="2986E97F" w14:textId="77777777" w:rsidR="0096636D" w:rsidRDefault="0096636D" w:rsidP="000965F4"/>
    <w:p w14:paraId="37B87FDC" w14:textId="77777777" w:rsidR="0096636D" w:rsidRDefault="0096636D" w:rsidP="000965F4"/>
    <w:p w14:paraId="3C0DE2C7" w14:textId="77777777" w:rsidR="0096636D" w:rsidRDefault="0096636D" w:rsidP="000965F4"/>
    <w:p w14:paraId="7BC1CD8C" w14:textId="77777777" w:rsidR="0096636D" w:rsidRDefault="0096636D" w:rsidP="000965F4"/>
    <w:p w14:paraId="54F76B38" w14:textId="77777777" w:rsidR="0096636D" w:rsidRDefault="0096636D" w:rsidP="000965F4"/>
    <w:p w14:paraId="32D92AD2" w14:textId="77777777" w:rsidR="0096636D" w:rsidRDefault="0096636D" w:rsidP="000965F4"/>
    <w:p w14:paraId="747AA967" w14:textId="77777777" w:rsidR="00432229" w:rsidRDefault="00432229" w:rsidP="000965F4">
      <w:r>
        <w:t>Aim Statement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32229" w14:paraId="47824406" w14:textId="77777777" w:rsidTr="00214C94">
        <w:tc>
          <w:tcPr>
            <w:tcW w:w="13176" w:type="dxa"/>
          </w:tcPr>
          <w:p w14:paraId="20C1D7D8" w14:textId="77777777" w:rsidR="00432229" w:rsidRDefault="00432229" w:rsidP="00214C94"/>
        </w:tc>
      </w:tr>
    </w:tbl>
    <w:p w14:paraId="6B7869C0" w14:textId="77777777" w:rsidR="00432229" w:rsidRDefault="00432229" w:rsidP="000965F4"/>
    <w:tbl>
      <w:tblPr>
        <w:tblStyle w:val="TableGrid"/>
        <w:tblW w:w="13316" w:type="dxa"/>
        <w:tblLook w:val="04A0" w:firstRow="1" w:lastRow="0" w:firstColumn="1" w:lastColumn="0" w:noHBand="0" w:noVBand="1"/>
      </w:tblPr>
      <w:tblGrid>
        <w:gridCol w:w="2543"/>
        <w:gridCol w:w="1165"/>
        <w:gridCol w:w="1620"/>
        <w:gridCol w:w="2340"/>
        <w:gridCol w:w="2700"/>
        <w:gridCol w:w="2948"/>
      </w:tblGrid>
      <w:tr w:rsidR="00432229" w14:paraId="4321F542" w14:textId="77777777" w:rsidTr="00214C94">
        <w:trPr>
          <w:trHeight w:val="1034"/>
        </w:trPr>
        <w:tc>
          <w:tcPr>
            <w:tcW w:w="2543" w:type="dxa"/>
          </w:tcPr>
          <w:p w14:paraId="057DE736" w14:textId="77777777" w:rsidR="00432229" w:rsidRDefault="00432229" w:rsidP="00214C94">
            <w:r>
              <w:t>Changes / Activities (sequence as needed)</w:t>
            </w:r>
          </w:p>
        </w:tc>
        <w:tc>
          <w:tcPr>
            <w:tcW w:w="1165" w:type="dxa"/>
          </w:tcPr>
          <w:p w14:paraId="4A1BAADA" w14:textId="77777777" w:rsidR="00432229" w:rsidRDefault="00432229" w:rsidP="00214C94">
            <w:r>
              <w:t>Start Date</w:t>
            </w:r>
          </w:p>
        </w:tc>
        <w:tc>
          <w:tcPr>
            <w:tcW w:w="1620" w:type="dxa"/>
          </w:tcPr>
          <w:p w14:paraId="22765BCB" w14:textId="77777777" w:rsidR="00432229" w:rsidRDefault="00432229" w:rsidP="00214C94">
            <w:r>
              <w:t>Estimated Completion Date</w:t>
            </w:r>
          </w:p>
        </w:tc>
        <w:tc>
          <w:tcPr>
            <w:tcW w:w="2340" w:type="dxa"/>
          </w:tcPr>
          <w:p w14:paraId="31AC321F" w14:textId="77777777" w:rsidR="00432229" w:rsidRDefault="00432229" w:rsidP="00214C94">
            <w:r>
              <w:t>Lead Staff and Partner Support (where applicable)</w:t>
            </w:r>
          </w:p>
        </w:tc>
        <w:tc>
          <w:tcPr>
            <w:tcW w:w="2700" w:type="dxa"/>
          </w:tcPr>
          <w:p w14:paraId="360B8BA8" w14:textId="77777777" w:rsidR="00432229" w:rsidRDefault="00432229" w:rsidP="00214C94">
            <w:r>
              <w:t>Process Measures</w:t>
            </w:r>
          </w:p>
        </w:tc>
        <w:tc>
          <w:tcPr>
            <w:tcW w:w="2948" w:type="dxa"/>
          </w:tcPr>
          <w:p w14:paraId="73F96EF0" w14:textId="77777777" w:rsidR="00432229" w:rsidRDefault="00432229" w:rsidP="00214C94">
            <w:r>
              <w:t>Outcome Measures</w:t>
            </w:r>
          </w:p>
        </w:tc>
      </w:tr>
      <w:tr w:rsidR="00432229" w14:paraId="53686F89" w14:textId="77777777" w:rsidTr="00214C94">
        <w:trPr>
          <w:trHeight w:val="350"/>
        </w:trPr>
        <w:tc>
          <w:tcPr>
            <w:tcW w:w="2543" w:type="dxa"/>
          </w:tcPr>
          <w:p w14:paraId="08CAB96D" w14:textId="77777777" w:rsidR="00432229" w:rsidRDefault="00432229" w:rsidP="00214C94"/>
        </w:tc>
        <w:tc>
          <w:tcPr>
            <w:tcW w:w="1165" w:type="dxa"/>
          </w:tcPr>
          <w:p w14:paraId="643832E8" w14:textId="77777777" w:rsidR="00432229" w:rsidRDefault="00432229" w:rsidP="00214C94"/>
        </w:tc>
        <w:tc>
          <w:tcPr>
            <w:tcW w:w="1620" w:type="dxa"/>
          </w:tcPr>
          <w:p w14:paraId="5B05E3D8" w14:textId="77777777" w:rsidR="00432229" w:rsidRDefault="00432229" w:rsidP="00214C94"/>
        </w:tc>
        <w:tc>
          <w:tcPr>
            <w:tcW w:w="2340" w:type="dxa"/>
          </w:tcPr>
          <w:p w14:paraId="0C02AF16" w14:textId="77777777" w:rsidR="00432229" w:rsidRDefault="00432229" w:rsidP="00214C94"/>
        </w:tc>
        <w:tc>
          <w:tcPr>
            <w:tcW w:w="2700" w:type="dxa"/>
          </w:tcPr>
          <w:p w14:paraId="5E039BC2" w14:textId="77777777" w:rsidR="00432229" w:rsidRDefault="00432229" w:rsidP="00214C94"/>
        </w:tc>
        <w:tc>
          <w:tcPr>
            <w:tcW w:w="2948" w:type="dxa"/>
          </w:tcPr>
          <w:p w14:paraId="4B7B473B" w14:textId="77777777" w:rsidR="00432229" w:rsidRDefault="00432229" w:rsidP="00214C94"/>
        </w:tc>
      </w:tr>
      <w:tr w:rsidR="00432229" w14:paraId="7073244B" w14:textId="77777777" w:rsidTr="00214C94">
        <w:trPr>
          <w:trHeight w:val="350"/>
        </w:trPr>
        <w:tc>
          <w:tcPr>
            <w:tcW w:w="2543" w:type="dxa"/>
          </w:tcPr>
          <w:p w14:paraId="688BB116" w14:textId="77777777" w:rsidR="00432229" w:rsidRDefault="00432229" w:rsidP="00214C94"/>
        </w:tc>
        <w:tc>
          <w:tcPr>
            <w:tcW w:w="1165" w:type="dxa"/>
          </w:tcPr>
          <w:p w14:paraId="52157C6C" w14:textId="77777777" w:rsidR="00432229" w:rsidRDefault="00432229" w:rsidP="00214C94"/>
        </w:tc>
        <w:tc>
          <w:tcPr>
            <w:tcW w:w="1620" w:type="dxa"/>
          </w:tcPr>
          <w:p w14:paraId="1D531680" w14:textId="77777777" w:rsidR="00432229" w:rsidRDefault="00432229" w:rsidP="00214C94"/>
        </w:tc>
        <w:tc>
          <w:tcPr>
            <w:tcW w:w="2340" w:type="dxa"/>
          </w:tcPr>
          <w:p w14:paraId="1792E91F" w14:textId="77777777" w:rsidR="00432229" w:rsidRDefault="00432229" w:rsidP="00214C94"/>
        </w:tc>
        <w:tc>
          <w:tcPr>
            <w:tcW w:w="2700" w:type="dxa"/>
          </w:tcPr>
          <w:p w14:paraId="7A05FBB6" w14:textId="77777777" w:rsidR="00432229" w:rsidRDefault="00432229" w:rsidP="00214C94"/>
        </w:tc>
        <w:tc>
          <w:tcPr>
            <w:tcW w:w="2948" w:type="dxa"/>
          </w:tcPr>
          <w:p w14:paraId="529670D3" w14:textId="77777777" w:rsidR="00432229" w:rsidRDefault="00432229" w:rsidP="00214C94"/>
        </w:tc>
      </w:tr>
      <w:tr w:rsidR="00432229" w14:paraId="2F4013DD" w14:textId="77777777" w:rsidTr="00214C94">
        <w:trPr>
          <w:trHeight w:val="350"/>
        </w:trPr>
        <w:tc>
          <w:tcPr>
            <w:tcW w:w="2543" w:type="dxa"/>
          </w:tcPr>
          <w:p w14:paraId="0C4442B1" w14:textId="77777777" w:rsidR="00432229" w:rsidRDefault="00432229" w:rsidP="00214C94"/>
        </w:tc>
        <w:tc>
          <w:tcPr>
            <w:tcW w:w="1165" w:type="dxa"/>
          </w:tcPr>
          <w:p w14:paraId="31BF3414" w14:textId="77777777" w:rsidR="00432229" w:rsidRDefault="00432229" w:rsidP="00214C94"/>
        </w:tc>
        <w:tc>
          <w:tcPr>
            <w:tcW w:w="1620" w:type="dxa"/>
          </w:tcPr>
          <w:p w14:paraId="0F3DAA73" w14:textId="77777777" w:rsidR="00432229" w:rsidRDefault="00432229" w:rsidP="00214C94"/>
        </w:tc>
        <w:tc>
          <w:tcPr>
            <w:tcW w:w="2340" w:type="dxa"/>
          </w:tcPr>
          <w:p w14:paraId="4BC0C6AF" w14:textId="77777777" w:rsidR="00432229" w:rsidRDefault="00432229" w:rsidP="00214C94"/>
        </w:tc>
        <w:tc>
          <w:tcPr>
            <w:tcW w:w="2700" w:type="dxa"/>
          </w:tcPr>
          <w:p w14:paraId="3D92F74C" w14:textId="77777777" w:rsidR="00432229" w:rsidRDefault="00432229" w:rsidP="00214C94"/>
        </w:tc>
        <w:tc>
          <w:tcPr>
            <w:tcW w:w="2948" w:type="dxa"/>
          </w:tcPr>
          <w:p w14:paraId="4A2602A3" w14:textId="77777777" w:rsidR="00432229" w:rsidRDefault="00432229" w:rsidP="00214C94"/>
        </w:tc>
      </w:tr>
    </w:tbl>
    <w:p w14:paraId="4846C74C" w14:textId="77777777" w:rsidR="00432229" w:rsidRDefault="00432229"/>
    <w:p w14:paraId="5E58896C" w14:textId="77777777" w:rsidR="00432229" w:rsidRDefault="00432229" w:rsidP="00F327CD">
      <w:pPr>
        <w:spacing w:line="360" w:lineRule="auto"/>
        <w:rPr>
          <w:rFonts w:ascii="Times New Roman" w:hAnsi="Times New Roman"/>
          <w:b/>
        </w:rPr>
      </w:pPr>
    </w:p>
    <w:p w14:paraId="0768F761" w14:textId="77777777" w:rsidR="00432229" w:rsidRDefault="00432229" w:rsidP="00F327C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504C8E35" w14:textId="77777777" w:rsidR="0096636D" w:rsidRDefault="0096636D" w:rsidP="00F327CD">
      <w:pPr>
        <w:spacing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60E6F40A" w14:textId="77777777" w:rsidR="00432229" w:rsidRPr="00121742" w:rsidRDefault="00432229" w:rsidP="00F327C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21742">
        <w:rPr>
          <w:rFonts w:ascii="Times New Roman" w:hAnsi="Times New Roman"/>
          <w:b/>
          <w:sz w:val="28"/>
          <w:szCs w:val="28"/>
        </w:rPr>
        <w:lastRenderedPageBreak/>
        <w:t xml:space="preserve">Work Plan </w:t>
      </w:r>
    </w:p>
    <w:p w14:paraId="172D1F7E" w14:textId="77777777" w:rsidR="00432229" w:rsidRDefault="00432229" w:rsidP="00F327CD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Activities/ Strategies related to the following Goals/Aims and Objectives/Aims will be implemented to achieve the activities proposed in the methodology section:</w:t>
      </w:r>
    </w:p>
    <w:p w14:paraId="391DE1EA" w14:textId="77777777" w:rsidR="00432229" w:rsidRDefault="00432229" w:rsidP="00F327CD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Goal/Aim 1: </w:t>
      </w:r>
    </w:p>
    <w:p w14:paraId="4A70B03D" w14:textId="77777777" w:rsidR="00432229" w:rsidRDefault="00432229" w:rsidP="00F327CD">
      <w:p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Objective/Aim 1.1:</w:t>
      </w:r>
    </w:p>
    <w:tbl>
      <w:tblPr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1350"/>
        <w:gridCol w:w="2610"/>
        <w:gridCol w:w="6300"/>
      </w:tblGrid>
      <w:tr w:rsidR="00432229" w:rsidRPr="00C57049" w14:paraId="5E25FA6B" w14:textId="77777777" w:rsidTr="0096636D">
        <w:tc>
          <w:tcPr>
            <w:tcW w:w="3798" w:type="dxa"/>
            <w:shd w:val="clear" w:color="auto" w:fill="auto"/>
          </w:tcPr>
          <w:p w14:paraId="6025F305" w14:textId="77777777" w:rsidR="00432229" w:rsidRPr="00C57049" w:rsidRDefault="00432229" w:rsidP="00F327CD">
            <w:pPr>
              <w:rPr>
                <w:rFonts w:ascii="Times New Roman" w:hAnsi="Times New Roman"/>
                <w:b/>
              </w:rPr>
            </w:pPr>
            <w:r w:rsidRPr="00C57049">
              <w:rPr>
                <w:rFonts w:ascii="Times New Roman" w:hAnsi="Times New Roman"/>
                <w:b/>
              </w:rPr>
              <w:t>Strategy/Activity</w:t>
            </w:r>
          </w:p>
        </w:tc>
        <w:tc>
          <w:tcPr>
            <w:tcW w:w="1350" w:type="dxa"/>
            <w:shd w:val="clear" w:color="auto" w:fill="auto"/>
          </w:tcPr>
          <w:p w14:paraId="2AE8DF02" w14:textId="77777777" w:rsidR="00432229" w:rsidRPr="00C57049" w:rsidRDefault="00432229" w:rsidP="00F327CD">
            <w:pPr>
              <w:rPr>
                <w:rFonts w:ascii="Times New Roman" w:hAnsi="Times New Roman"/>
                <w:b/>
              </w:rPr>
            </w:pPr>
            <w:r w:rsidRPr="00C57049">
              <w:rPr>
                <w:rFonts w:ascii="Times New Roman" w:hAnsi="Times New Roman"/>
                <w:b/>
              </w:rPr>
              <w:t>Staff</w:t>
            </w:r>
          </w:p>
        </w:tc>
        <w:tc>
          <w:tcPr>
            <w:tcW w:w="2610" w:type="dxa"/>
            <w:shd w:val="clear" w:color="auto" w:fill="auto"/>
          </w:tcPr>
          <w:p w14:paraId="42C0218C" w14:textId="77777777" w:rsidR="00432229" w:rsidRPr="00C57049" w:rsidRDefault="00432229" w:rsidP="00F327CD">
            <w:pPr>
              <w:rPr>
                <w:rFonts w:ascii="Times New Roman" w:hAnsi="Times New Roman"/>
                <w:b/>
              </w:rPr>
            </w:pPr>
            <w:r w:rsidRPr="00C57049">
              <w:rPr>
                <w:rFonts w:ascii="Times New Roman" w:hAnsi="Times New Roman"/>
                <w:b/>
              </w:rPr>
              <w:t>Outputs</w:t>
            </w:r>
          </w:p>
        </w:tc>
        <w:tc>
          <w:tcPr>
            <w:tcW w:w="6300" w:type="dxa"/>
            <w:shd w:val="clear" w:color="auto" w:fill="auto"/>
          </w:tcPr>
          <w:p w14:paraId="5FD3DF2F" w14:textId="77777777" w:rsidR="00432229" w:rsidRPr="00C57049" w:rsidRDefault="00432229" w:rsidP="00F327CD">
            <w:pPr>
              <w:rPr>
                <w:rFonts w:ascii="Times New Roman" w:hAnsi="Times New Roman"/>
                <w:b/>
              </w:rPr>
            </w:pPr>
            <w:r w:rsidRPr="00C57049">
              <w:rPr>
                <w:rFonts w:ascii="Times New Roman" w:hAnsi="Times New Roman"/>
                <w:b/>
              </w:rPr>
              <w:t>Timeline</w:t>
            </w:r>
          </w:p>
        </w:tc>
      </w:tr>
      <w:tr w:rsidR="00432229" w:rsidRPr="00C57049" w14:paraId="427A0E87" w14:textId="77777777" w:rsidTr="0096636D">
        <w:trPr>
          <w:trHeight w:val="1104"/>
        </w:trPr>
        <w:tc>
          <w:tcPr>
            <w:tcW w:w="3798" w:type="dxa"/>
            <w:shd w:val="clear" w:color="auto" w:fill="auto"/>
          </w:tcPr>
          <w:p w14:paraId="7204CDBC" w14:textId="77777777" w:rsidR="00432229" w:rsidRPr="00C57049" w:rsidRDefault="00432229" w:rsidP="00F327CD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3D559098" w14:textId="77777777" w:rsidR="00432229" w:rsidRPr="00C57049" w:rsidRDefault="00432229" w:rsidP="00C57049">
            <w:pPr>
              <w:tabs>
                <w:tab w:val="num" w:pos="720"/>
              </w:tabs>
              <w:rPr>
                <w:rFonts w:ascii="Times New Roman" w:hAnsi="Times New Roman"/>
              </w:rPr>
            </w:pPr>
          </w:p>
        </w:tc>
        <w:tc>
          <w:tcPr>
            <w:tcW w:w="2610" w:type="dxa"/>
            <w:shd w:val="clear" w:color="auto" w:fill="auto"/>
          </w:tcPr>
          <w:p w14:paraId="1698F542" w14:textId="77777777" w:rsidR="00432229" w:rsidRPr="00C57049" w:rsidRDefault="00432229" w:rsidP="00F327CD">
            <w:pPr>
              <w:rPr>
                <w:rFonts w:ascii="Times New Roman" w:hAnsi="Times New Roman"/>
              </w:rPr>
            </w:pPr>
          </w:p>
        </w:tc>
        <w:tc>
          <w:tcPr>
            <w:tcW w:w="6300" w:type="dxa"/>
            <w:shd w:val="clear" w:color="auto" w:fill="auto"/>
          </w:tcPr>
          <w:p w14:paraId="050596E2" w14:textId="77777777" w:rsidR="00432229" w:rsidRPr="00C57049" w:rsidRDefault="00432229" w:rsidP="00663221">
            <w:pPr>
              <w:rPr>
                <w:rFonts w:ascii="Times New Roman" w:hAnsi="Times New Roman"/>
              </w:rPr>
            </w:pPr>
          </w:p>
        </w:tc>
      </w:tr>
      <w:tr w:rsidR="00432229" w:rsidRPr="00C57049" w14:paraId="76B81A19" w14:textId="77777777" w:rsidTr="0096636D">
        <w:trPr>
          <w:trHeight w:val="1104"/>
        </w:trPr>
        <w:tc>
          <w:tcPr>
            <w:tcW w:w="3798" w:type="dxa"/>
            <w:shd w:val="clear" w:color="auto" w:fill="auto"/>
          </w:tcPr>
          <w:p w14:paraId="5F8C343F" w14:textId="77777777" w:rsidR="00432229" w:rsidRPr="00C57049" w:rsidRDefault="00432229" w:rsidP="00663221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20BD419C" w14:textId="77777777" w:rsidR="00432229" w:rsidRPr="00C57049" w:rsidRDefault="00432229" w:rsidP="00F327CD">
            <w:pPr>
              <w:rPr>
                <w:rFonts w:ascii="Times New Roman" w:hAnsi="Times New Roman"/>
              </w:rPr>
            </w:pPr>
          </w:p>
          <w:p w14:paraId="178AC6A8" w14:textId="77777777" w:rsidR="00432229" w:rsidRPr="00C57049" w:rsidRDefault="00432229" w:rsidP="00F327CD">
            <w:pPr>
              <w:rPr>
                <w:rFonts w:ascii="Times New Roman" w:hAnsi="Times New Roman"/>
              </w:rPr>
            </w:pPr>
          </w:p>
          <w:p w14:paraId="41F3CB5C" w14:textId="77777777" w:rsidR="00432229" w:rsidRPr="00C57049" w:rsidRDefault="00432229" w:rsidP="00F327CD">
            <w:pPr>
              <w:rPr>
                <w:rFonts w:ascii="Times New Roman" w:hAnsi="Times New Roman"/>
              </w:rPr>
            </w:pPr>
          </w:p>
          <w:p w14:paraId="40CD6855" w14:textId="77777777" w:rsidR="00432229" w:rsidRPr="00C57049" w:rsidRDefault="00432229" w:rsidP="00F327CD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  <w:shd w:val="clear" w:color="auto" w:fill="auto"/>
          </w:tcPr>
          <w:p w14:paraId="23284B8A" w14:textId="77777777" w:rsidR="00432229" w:rsidRPr="00C57049" w:rsidRDefault="00432229" w:rsidP="00F327CD">
            <w:pPr>
              <w:rPr>
                <w:rFonts w:ascii="Times New Roman" w:hAnsi="Times New Roman"/>
              </w:rPr>
            </w:pPr>
          </w:p>
          <w:p w14:paraId="5BE6AB9F" w14:textId="77777777" w:rsidR="00432229" w:rsidRPr="00C57049" w:rsidRDefault="00432229" w:rsidP="00F327CD">
            <w:pPr>
              <w:rPr>
                <w:rFonts w:ascii="Times New Roman" w:hAnsi="Times New Roman"/>
              </w:rPr>
            </w:pPr>
          </w:p>
          <w:p w14:paraId="3B52DF55" w14:textId="77777777" w:rsidR="00432229" w:rsidRPr="00C57049" w:rsidRDefault="00432229" w:rsidP="00F327CD">
            <w:pPr>
              <w:rPr>
                <w:rFonts w:ascii="Times New Roman" w:hAnsi="Times New Roman"/>
              </w:rPr>
            </w:pPr>
          </w:p>
          <w:p w14:paraId="754EA148" w14:textId="77777777" w:rsidR="00432229" w:rsidRPr="00C57049" w:rsidRDefault="00432229" w:rsidP="00F327CD">
            <w:pPr>
              <w:rPr>
                <w:rFonts w:ascii="Times New Roman" w:hAnsi="Times New Roman"/>
              </w:rPr>
            </w:pPr>
          </w:p>
        </w:tc>
        <w:tc>
          <w:tcPr>
            <w:tcW w:w="6300" w:type="dxa"/>
            <w:shd w:val="clear" w:color="auto" w:fill="auto"/>
          </w:tcPr>
          <w:p w14:paraId="648E4C74" w14:textId="77777777" w:rsidR="00432229" w:rsidRPr="00C57049" w:rsidRDefault="00432229" w:rsidP="00F327CD">
            <w:pPr>
              <w:rPr>
                <w:rFonts w:ascii="Times New Roman" w:hAnsi="Times New Roman"/>
              </w:rPr>
            </w:pPr>
          </w:p>
          <w:p w14:paraId="4217DD60" w14:textId="77777777" w:rsidR="00432229" w:rsidRPr="00C57049" w:rsidRDefault="00432229" w:rsidP="00F327CD">
            <w:pPr>
              <w:rPr>
                <w:rFonts w:ascii="Times New Roman" w:hAnsi="Times New Roman"/>
              </w:rPr>
            </w:pPr>
          </w:p>
          <w:p w14:paraId="2894808C" w14:textId="77777777" w:rsidR="00432229" w:rsidRPr="00C57049" w:rsidRDefault="00432229" w:rsidP="00F327CD">
            <w:pPr>
              <w:rPr>
                <w:rFonts w:ascii="Times New Roman" w:hAnsi="Times New Roman"/>
              </w:rPr>
            </w:pPr>
          </w:p>
          <w:p w14:paraId="64143813" w14:textId="77777777" w:rsidR="00432229" w:rsidRPr="00C57049" w:rsidRDefault="00432229" w:rsidP="00F327CD">
            <w:pPr>
              <w:rPr>
                <w:rFonts w:ascii="Times New Roman" w:hAnsi="Times New Roman"/>
              </w:rPr>
            </w:pPr>
          </w:p>
        </w:tc>
      </w:tr>
    </w:tbl>
    <w:p w14:paraId="3C07FF9D" w14:textId="77777777" w:rsidR="00432229" w:rsidRDefault="00432229"/>
    <w:p w14:paraId="073BC252" w14:textId="77777777" w:rsidR="0096636D" w:rsidRDefault="0096636D"/>
    <w:p w14:paraId="1A9A86A1" w14:textId="77777777" w:rsidR="0096636D" w:rsidRDefault="0096636D"/>
    <w:p w14:paraId="352B82DD" w14:textId="77777777" w:rsidR="0096636D" w:rsidRDefault="0096636D"/>
    <w:p w14:paraId="614830D9" w14:textId="77777777" w:rsidR="0096636D" w:rsidRDefault="0096636D"/>
    <w:p w14:paraId="19E60D9E" w14:textId="77777777" w:rsidR="00432229" w:rsidRDefault="00432229" w:rsidP="00663221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Goal/Aim 2: </w:t>
      </w:r>
    </w:p>
    <w:p w14:paraId="29A5293C" w14:textId="77777777" w:rsidR="00432229" w:rsidRDefault="00432229" w:rsidP="00663221">
      <w:p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Objective/Aim 2.1:</w:t>
      </w:r>
    </w:p>
    <w:tbl>
      <w:tblPr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1350"/>
        <w:gridCol w:w="2610"/>
        <w:gridCol w:w="6300"/>
      </w:tblGrid>
      <w:tr w:rsidR="00432229" w:rsidRPr="00663221" w14:paraId="1A58FD34" w14:textId="77777777" w:rsidTr="0096636D">
        <w:tc>
          <w:tcPr>
            <w:tcW w:w="3798" w:type="dxa"/>
            <w:shd w:val="clear" w:color="auto" w:fill="auto"/>
          </w:tcPr>
          <w:p w14:paraId="402BBD89" w14:textId="77777777" w:rsidR="00432229" w:rsidRPr="00663221" w:rsidRDefault="00432229" w:rsidP="00C57049">
            <w:pPr>
              <w:rPr>
                <w:rFonts w:ascii="Times New Roman" w:hAnsi="Times New Roman"/>
                <w:b/>
              </w:rPr>
            </w:pPr>
            <w:r w:rsidRPr="00663221">
              <w:rPr>
                <w:rFonts w:ascii="Times New Roman" w:hAnsi="Times New Roman"/>
                <w:b/>
              </w:rPr>
              <w:t>Strategy/Activity</w:t>
            </w:r>
          </w:p>
        </w:tc>
        <w:tc>
          <w:tcPr>
            <w:tcW w:w="1350" w:type="dxa"/>
            <w:shd w:val="clear" w:color="auto" w:fill="auto"/>
          </w:tcPr>
          <w:p w14:paraId="69130955" w14:textId="77777777" w:rsidR="00432229" w:rsidRPr="00663221" w:rsidRDefault="00432229" w:rsidP="00C57049">
            <w:pPr>
              <w:rPr>
                <w:rFonts w:ascii="Times New Roman" w:hAnsi="Times New Roman"/>
                <w:b/>
              </w:rPr>
            </w:pPr>
            <w:r w:rsidRPr="00663221">
              <w:rPr>
                <w:rFonts w:ascii="Times New Roman" w:hAnsi="Times New Roman"/>
                <w:b/>
              </w:rPr>
              <w:t>Staff</w:t>
            </w:r>
          </w:p>
        </w:tc>
        <w:tc>
          <w:tcPr>
            <w:tcW w:w="2610" w:type="dxa"/>
            <w:shd w:val="clear" w:color="auto" w:fill="auto"/>
          </w:tcPr>
          <w:p w14:paraId="1A59F68B" w14:textId="77777777" w:rsidR="00432229" w:rsidRPr="00663221" w:rsidRDefault="00432229" w:rsidP="00C57049">
            <w:pPr>
              <w:rPr>
                <w:rFonts w:ascii="Times New Roman" w:hAnsi="Times New Roman"/>
                <w:b/>
              </w:rPr>
            </w:pPr>
            <w:r w:rsidRPr="00663221">
              <w:rPr>
                <w:rFonts w:ascii="Times New Roman" w:hAnsi="Times New Roman"/>
                <w:b/>
              </w:rPr>
              <w:t>Outputs</w:t>
            </w:r>
          </w:p>
        </w:tc>
        <w:tc>
          <w:tcPr>
            <w:tcW w:w="6300" w:type="dxa"/>
            <w:shd w:val="clear" w:color="auto" w:fill="auto"/>
          </w:tcPr>
          <w:p w14:paraId="08540538" w14:textId="77777777" w:rsidR="00432229" w:rsidRPr="00663221" w:rsidRDefault="00432229" w:rsidP="00C57049">
            <w:pPr>
              <w:rPr>
                <w:rFonts w:ascii="Times New Roman" w:hAnsi="Times New Roman"/>
                <w:b/>
              </w:rPr>
            </w:pPr>
            <w:r w:rsidRPr="00663221">
              <w:rPr>
                <w:rFonts w:ascii="Times New Roman" w:hAnsi="Times New Roman"/>
                <w:b/>
              </w:rPr>
              <w:t>Timeline</w:t>
            </w:r>
          </w:p>
        </w:tc>
      </w:tr>
      <w:tr w:rsidR="00432229" w:rsidRPr="00663221" w14:paraId="0A08CDF9" w14:textId="77777777" w:rsidTr="0096636D">
        <w:trPr>
          <w:trHeight w:val="1104"/>
        </w:trPr>
        <w:tc>
          <w:tcPr>
            <w:tcW w:w="3798" w:type="dxa"/>
            <w:shd w:val="clear" w:color="auto" w:fill="auto"/>
          </w:tcPr>
          <w:p w14:paraId="62F66EC8" w14:textId="77777777" w:rsidR="00432229" w:rsidRPr="00663221" w:rsidRDefault="00432229" w:rsidP="00C57049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2304E605" w14:textId="77777777" w:rsidR="00432229" w:rsidRPr="00663221" w:rsidRDefault="00432229" w:rsidP="00663221">
            <w:pPr>
              <w:tabs>
                <w:tab w:val="num" w:pos="720"/>
              </w:tabs>
              <w:rPr>
                <w:rFonts w:ascii="Times New Roman" w:hAnsi="Times New Roman"/>
              </w:rPr>
            </w:pPr>
          </w:p>
        </w:tc>
        <w:tc>
          <w:tcPr>
            <w:tcW w:w="2610" w:type="dxa"/>
            <w:shd w:val="clear" w:color="auto" w:fill="auto"/>
          </w:tcPr>
          <w:p w14:paraId="0DF90EDC" w14:textId="77777777" w:rsidR="00432229" w:rsidRPr="00663221" w:rsidRDefault="00432229" w:rsidP="00C57049">
            <w:pPr>
              <w:rPr>
                <w:rFonts w:ascii="Times New Roman" w:hAnsi="Times New Roman"/>
              </w:rPr>
            </w:pPr>
          </w:p>
        </w:tc>
        <w:tc>
          <w:tcPr>
            <w:tcW w:w="6300" w:type="dxa"/>
            <w:shd w:val="clear" w:color="auto" w:fill="auto"/>
          </w:tcPr>
          <w:p w14:paraId="26BBB483" w14:textId="77777777" w:rsidR="00432229" w:rsidRPr="00663221" w:rsidRDefault="00432229" w:rsidP="00C57049">
            <w:pPr>
              <w:rPr>
                <w:rFonts w:ascii="Times New Roman" w:hAnsi="Times New Roman"/>
              </w:rPr>
            </w:pPr>
          </w:p>
        </w:tc>
      </w:tr>
      <w:tr w:rsidR="00432229" w:rsidRPr="00663221" w14:paraId="69C7748B" w14:textId="77777777" w:rsidTr="0096636D">
        <w:trPr>
          <w:trHeight w:val="1104"/>
        </w:trPr>
        <w:tc>
          <w:tcPr>
            <w:tcW w:w="3798" w:type="dxa"/>
            <w:shd w:val="clear" w:color="auto" w:fill="auto"/>
          </w:tcPr>
          <w:p w14:paraId="0ED28EC5" w14:textId="77777777" w:rsidR="00432229" w:rsidRPr="00663221" w:rsidRDefault="00432229" w:rsidP="00C57049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3EBBCFB8" w14:textId="77777777" w:rsidR="00432229" w:rsidRPr="00663221" w:rsidRDefault="00432229" w:rsidP="00C57049">
            <w:pPr>
              <w:rPr>
                <w:rFonts w:ascii="Times New Roman" w:hAnsi="Times New Roman"/>
              </w:rPr>
            </w:pPr>
          </w:p>
          <w:p w14:paraId="461C8981" w14:textId="77777777" w:rsidR="00432229" w:rsidRPr="00663221" w:rsidRDefault="00432229" w:rsidP="00C57049">
            <w:pPr>
              <w:rPr>
                <w:rFonts w:ascii="Times New Roman" w:hAnsi="Times New Roman"/>
              </w:rPr>
            </w:pPr>
          </w:p>
          <w:p w14:paraId="4FD3F487" w14:textId="77777777" w:rsidR="00432229" w:rsidRPr="00663221" w:rsidRDefault="00432229" w:rsidP="00C57049">
            <w:pPr>
              <w:rPr>
                <w:rFonts w:ascii="Times New Roman" w:hAnsi="Times New Roman"/>
              </w:rPr>
            </w:pPr>
          </w:p>
          <w:p w14:paraId="1158B0A5" w14:textId="77777777" w:rsidR="00432229" w:rsidRPr="00663221" w:rsidRDefault="00432229" w:rsidP="00C57049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  <w:shd w:val="clear" w:color="auto" w:fill="auto"/>
          </w:tcPr>
          <w:p w14:paraId="127D5601" w14:textId="77777777" w:rsidR="00432229" w:rsidRPr="00663221" w:rsidRDefault="00432229" w:rsidP="00C57049">
            <w:pPr>
              <w:rPr>
                <w:rFonts w:ascii="Times New Roman" w:hAnsi="Times New Roman"/>
              </w:rPr>
            </w:pPr>
          </w:p>
          <w:p w14:paraId="6D591058" w14:textId="77777777" w:rsidR="00432229" w:rsidRPr="00663221" w:rsidRDefault="00432229" w:rsidP="00C57049">
            <w:pPr>
              <w:rPr>
                <w:rFonts w:ascii="Times New Roman" w:hAnsi="Times New Roman"/>
              </w:rPr>
            </w:pPr>
          </w:p>
          <w:p w14:paraId="0CD4F1B7" w14:textId="77777777" w:rsidR="00432229" w:rsidRPr="00663221" w:rsidRDefault="00432229" w:rsidP="00C57049">
            <w:pPr>
              <w:rPr>
                <w:rFonts w:ascii="Times New Roman" w:hAnsi="Times New Roman"/>
              </w:rPr>
            </w:pPr>
          </w:p>
          <w:p w14:paraId="6049A2C4" w14:textId="77777777" w:rsidR="00432229" w:rsidRPr="00663221" w:rsidRDefault="00432229" w:rsidP="00C57049">
            <w:pPr>
              <w:rPr>
                <w:rFonts w:ascii="Times New Roman" w:hAnsi="Times New Roman"/>
              </w:rPr>
            </w:pPr>
          </w:p>
        </w:tc>
        <w:tc>
          <w:tcPr>
            <w:tcW w:w="6300" w:type="dxa"/>
            <w:shd w:val="clear" w:color="auto" w:fill="auto"/>
          </w:tcPr>
          <w:p w14:paraId="03F61645" w14:textId="77777777" w:rsidR="00432229" w:rsidRPr="00663221" w:rsidRDefault="00432229" w:rsidP="00C57049">
            <w:pPr>
              <w:rPr>
                <w:rFonts w:ascii="Times New Roman" w:hAnsi="Times New Roman"/>
              </w:rPr>
            </w:pPr>
          </w:p>
          <w:p w14:paraId="12C0F91C" w14:textId="77777777" w:rsidR="00432229" w:rsidRPr="00663221" w:rsidRDefault="00432229" w:rsidP="00C57049">
            <w:pPr>
              <w:rPr>
                <w:rFonts w:ascii="Times New Roman" w:hAnsi="Times New Roman"/>
              </w:rPr>
            </w:pPr>
          </w:p>
          <w:p w14:paraId="102168D0" w14:textId="77777777" w:rsidR="00432229" w:rsidRPr="00663221" w:rsidRDefault="00432229" w:rsidP="00C57049">
            <w:pPr>
              <w:rPr>
                <w:rFonts w:ascii="Times New Roman" w:hAnsi="Times New Roman"/>
              </w:rPr>
            </w:pPr>
          </w:p>
          <w:p w14:paraId="6CBEAB88" w14:textId="77777777" w:rsidR="00432229" w:rsidRPr="00663221" w:rsidRDefault="00432229" w:rsidP="00C57049">
            <w:pPr>
              <w:rPr>
                <w:rFonts w:ascii="Times New Roman" w:hAnsi="Times New Roman"/>
              </w:rPr>
            </w:pPr>
          </w:p>
        </w:tc>
      </w:tr>
    </w:tbl>
    <w:p w14:paraId="23CEE751" w14:textId="77777777" w:rsidR="00432229" w:rsidRDefault="00432229" w:rsidP="00663221"/>
    <w:p w14:paraId="63B88B45" w14:textId="77777777" w:rsidR="0096636D" w:rsidRDefault="0096636D">
      <w:pPr>
        <w:sectPr w:rsidR="0096636D" w:rsidSect="00432229">
          <w:pgSz w:w="15840" w:h="12240" w:orient="landscape"/>
          <w:pgMar w:top="1008" w:right="1008" w:bottom="1008" w:left="1008" w:header="720" w:footer="720" w:gutter="0"/>
          <w:cols w:space="720"/>
          <w:docGrid w:linePitch="360"/>
        </w:sectPr>
      </w:pPr>
    </w:p>
    <w:p w14:paraId="538CDAB4" w14:textId="54AF4A0C" w:rsidR="00432229" w:rsidRDefault="00432229"/>
    <w:tbl>
      <w:tblPr>
        <w:tblW w:w="112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3"/>
      </w:tblGrid>
      <w:tr w:rsidR="00432229" w14:paraId="1B588BD5" w14:textId="77777777" w:rsidTr="0096636D">
        <w:trPr>
          <w:trHeight w:val="2382"/>
          <w:jc w:val="center"/>
        </w:trPr>
        <w:tc>
          <w:tcPr>
            <w:tcW w:w="1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F01C8" w14:textId="77777777" w:rsidR="00432229" w:rsidRPr="00023C32" w:rsidRDefault="00432229" w:rsidP="00432229">
            <w:r w:rsidRPr="00023C32">
              <w:rPr>
                <w:b/>
                <w:sz w:val="36"/>
              </w:rPr>
              <w:t>Work plan</w:t>
            </w:r>
          </w:p>
          <w:p w14:paraId="1DE4400F" w14:textId="77777777" w:rsidR="00432229" w:rsidRDefault="00432229" w:rsidP="00432229">
            <w:pPr>
              <w:rPr>
                <w:b/>
              </w:rPr>
            </w:pPr>
          </w:p>
          <w:p w14:paraId="587A303A" w14:textId="77777777" w:rsidR="00432229" w:rsidRPr="00882C0C" w:rsidRDefault="00432229" w:rsidP="00432229">
            <w:pPr>
              <w:rPr>
                <w:color w:val="0070C0"/>
              </w:rPr>
            </w:pPr>
            <w:r>
              <w:rPr>
                <w:b/>
              </w:rPr>
              <w:t>Start date</w:t>
            </w:r>
            <w:proofErr w:type="gramStart"/>
            <w:r>
              <w:rPr>
                <w:b/>
              </w:rPr>
              <w:t>:</w:t>
            </w:r>
            <w:r>
              <w:rPr>
                <w:bCs/>
                <w:sz w:val="22"/>
              </w:rPr>
              <w:t>_</w:t>
            </w:r>
            <w:proofErr w:type="gramEnd"/>
            <w:r>
              <w:rPr>
                <w:bCs/>
                <w:sz w:val="22"/>
              </w:rPr>
              <w:t xml:space="preserve">________  </w:t>
            </w:r>
            <w:r>
              <w:rPr>
                <w:b/>
              </w:rPr>
              <w:t xml:space="preserve">      End date:</w:t>
            </w:r>
            <w:r w:rsidRPr="00EC677B">
              <w:rPr>
                <w:bCs/>
                <w:sz w:val="22"/>
              </w:rPr>
              <w:t>__________</w:t>
            </w:r>
          </w:p>
          <w:p w14:paraId="6299046C" w14:textId="77777777" w:rsidR="00432229" w:rsidRDefault="00432229" w:rsidP="00432229">
            <w:pPr>
              <w:rPr>
                <w:color w:val="0070C0"/>
              </w:rPr>
            </w:pPr>
          </w:p>
          <w:p w14:paraId="234B9DE5" w14:textId="77777777" w:rsidR="00432229" w:rsidRPr="00023C32" w:rsidRDefault="00432229" w:rsidP="00432229">
            <w:pPr>
              <w:rPr>
                <w:sz w:val="22"/>
              </w:rPr>
            </w:pPr>
            <w:r w:rsidRPr="00023C32">
              <w:t>Objective/aim:</w:t>
            </w:r>
          </w:p>
          <w:p w14:paraId="26F51AEE" w14:textId="77777777" w:rsidR="00432229" w:rsidRPr="0072748E" w:rsidRDefault="00432229" w:rsidP="00432229">
            <w:pPr>
              <w:pStyle w:val="Heading8"/>
              <w:jc w:val="left"/>
              <w:rPr>
                <w:sz w:val="24"/>
                <w:szCs w:val="24"/>
              </w:rPr>
            </w:pPr>
          </w:p>
          <w:p w14:paraId="2416F3E7" w14:textId="77777777" w:rsidR="00432229" w:rsidRDefault="00432229" w:rsidP="00432229">
            <w:pPr>
              <w:rPr>
                <w:b/>
              </w:rPr>
            </w:pPr>
          </w:p>
          <w:p w14:paraId="1F97BDC9" w14:textId="77777777" w:rsidR="00432229" w:rsidRDefault="00432229" w:rsidP="00432229">
            <w:pPr>
              <w:spacing w:after="40"/>
              <w:rPr>
                <w:sz w:val="22"/>
              </w:rPr>
            </w:pPr>
          </w:p>
        </w:tc>
      </w:tr>
      <w:tr w:rsidR="00432229" w14:paraId="4463AA2B" w14:textId="77777777" w:rsidTr="00833B5F">
        <w:trPr>
          <w:trHeight w:val="10923"/>
          <w:jc w:val="center"/>
        </w:trPr>
        <w:tc>
          <w:tcPr>
            <w:tcW w:w="11253" w:type="dxa"/>
          </w:tcPr>
          <w:p w14:paraId="2EF92C9E" w14:textId="77777777" w:rsidR="00432229" w:rsidRPr="001A710C" w:rsidRDefault="0096636D" w:rsidP="00AB56E7">
            <w:pPr>
              <w:rPr>
                <w:sz w:val="20"/>
              </w:rPr>
            </w:pPr>
            <w:r>
              <w:rPr>
                <w:color w:val="0070C0"/>
                <w:sz w:val="22"/>
              </w:rPr>
              <w:pict w14:anchorId="69788B62">
                <v:group id="_x0000_s1027" style="position:absolute;margin-left:435.35pt;margin-top:-1.2pt;width:98.9pt;height:90.4pt;z-index:251660288;mso-position-horizontal-relative:text;mso-position-vertical-relative:text" coordorigin="9364,2399" coordsize="3179,2831">
                  <v:oval id="_x0000_s1028" style="position:absolute;left:9523;top:2524;width:2855;height:2592;v-text-anchor:middle" fillcolor="#ddd" strokecolor="#969696" strokeweight="2pt">
                    <v:shadow color="#006"/>
                  </v:oval>
                  <v:line id="_x0000_s1029" style="position:absolute;v-text-anchor:middle" from="10975,2522" to="10975,5120" strokecolor="#969696" strokeweight="2pt">
                    <v:stroke startarrowwidth="narrow" startarrowlength="short" endarrowwidth="narrow" endarrowlength="short"/>
                    <v:shadow color="#006"/>
                  </v:line>
                  <v:rect id="_x0000_s1030" style="position:absolute;left:10003;top:3077;width:576;height:626" fillcolor="#ddd" stroked="f" strokecolor="#ccecff">
                    <v:shadow color="#006"/>
                    <v:textbox style="mso-next-textbox:#_x0000_s1030" inset="77788emu,3pt,77788emu,3pt">
                      <w:txbxContent>
                        <w:p w14:paraId="5088279C" w14:textId="77777777" w:rsidR="00432229" w:rsidRPr="00EC677B" w:rsidRDefault="00432229">
                          <w:pPr>
                            <w:pStyle w:val="Heading2"/>
                            <w:rPr>
                              <w:i w:val="0"/>
                              <w:u w:val="none"/>
                            </w:rPr>
                          </w:pPr>
                          <w:r w:rsidRPr="00EC677B">
                            <w:rPr>
                              <w:i w:val="0"/>
                              <w:u w:val="none"/>
                            </w:rPr>
                            <w:t>A</w:t>
                          </w:r>
                        </w:p>
                      </w:txbxContent>
                    </v:textbox>
                  </v:rect>
                  <v:rect id="_x0000_s1031" style="position:absolute;left:11164;top:3077;width:674;height:626" fillcolor="#ddd" stroked="f" strokecolor="#ccecff">
                    <v:shadow color="#006"/>
                    <v:textbox style="mso-next-textbox:#_x0000_s1031" inset="77788emu,3pt,77788emu,3pt">
                      <w:txbxContent>
                        <w:p w14:paraId="3299AD1D" w14:textId="77777777" w:rsidR="00432229" w:rsidRDefault="00432229">
                          <w:pPr>
                            <w:pStyle w:val="Heading4"/>
                            <w:rPr>
                              <w:sz w:val="22"/>
                            </w:rPr>
                          </w:pPr>
                          <w:r>
                            <w:t>P</w:t>
                          </w:r>
                        </w:p>
                      </w:txbxContent>
                    </v:textbox>
                  </v:rect>
                  <v:rect id="_x0000_s1032" style="position:absolute;left:9842;top:4052;width:797;height:626" fillcolor="#ddd" stroked="f" strokecolor="#ccecff">
                    <v:shadow color="#006"/>
                    <v:textbox style="mso-next-textbox:#_x0000_s1032" inset="77788emu,3pt,77788emu,3pt">
                      <w:txbxContent>
                        <w:p w14:paraId="3EC6A374" w14:textId="77777777" w:rsidR="00432229" w:rsidRPr="00EC677B" w:rsidRDefault="00432229">
                          <w:pPr>
                            <w:pStyle w:val="Heading4"/>
                          </w:pPr>
                          <w:r w:rsidRPr="00EC677B">
                            <w:t xml:space="preserve"> S</w:t>
                          </w:r>
                        </w:p>
                      </w:txbxContent>
                    </v:textbox>
                  </v:rect>
                  <v:rect id="_x0000_s1033" style="position:absolute;left:11275;top:4052;width:515;height:626" fillcolor="#ddd" stroked="f" strokecolor="#ccecff">
                    <v:shadow color="#006"/>
                    <v:textbox style="mso-next-textbox:#_x0000_s1033" inset="77788emu,3pt,77788emu,3pt">
                      <w:txbxContent>
                        <w:p w14:paraId="0064EB8A" w14:textId="77777777" w:rsidR="00432229" w:rsidRDefault="00432229">
                          <w:pPr>
                            <w:pStyle w:val="Heading4"/>
                            <w:rPr>
                              <w:sz w:val="22"/>
                            </w:rPr>
                          </w:pPr>
                          <w:r w:rsidRPr="00EC677B">
                            <w:t>DD</w:t>
                          </w:r>
                        </w:p>
                      </w:txbxContent>
                    </v:textbox>
                  </v:rect>
                  <v:line id="_x0000_s1034" style="position:absolute;v-text-anchor:middle" from="9502,3842" to="12494,3842" strokecolor="#969696" strokeweight="2pt">
                    <v:stroke startarrowwidth="narrow" startarrowlength="short" endarrowwidth="narrow" endarrowlength="short"/>
                    <v:shadow color="#006"/>
                  </v:line>
                  <v:shapetype id="_x0000_t13" coordsize="21600,21600" o:spt="13" adj="16200,5400" path="m@0,0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_x0000_s1035" type="#_x0000_t13" style="position:absolute;left:10770;top:2399;width:440;height:236;v-text-anchor:middle" adj="10799" fillcolor="#ddd" strokecolor="#eaeaea" strokeweight="1pt">
                    <v:shadow on="t" color="#006" offset="6pt,6pt"/>
                  </v:shape>
                  <v:shapetype id="_x0000_t66" coordsize="21600,21600" o:spt="66" adj="5400,5400" path="m@0,0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_x0000_s1036" type="#_x0000_t66" style="position:absolute;left:10735;top:4994;width:437;height:236;v-text-anchor:middle" adj="10799" fillcolor="#ddd" strokecolor="#969696" strokeweight="1pt">
                    <v:shadow on="t" color="#006" offset="6pt,6pt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_x0000_s1037" type="#_x0000_t67" style="position:absolute;left:12258;top:3654;width:285;height:364;v-text-anchor:middle" adj="10799" fillcolor="#ddd" strokecolor="#eaeaea" strokeweight="1pt">
                    <v:shadow on="t" color="#006" offset="6pt,6pt"/>
                  </v:shape>
                  <v:shapetype id="_x0000_t68" coordsize="21600,21600" o:spt="68" adj="5400,5400" path="m0@0l@1@0@1,21600@2,21600@2@0,21600@0,10800,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_x0000_s1038" type="#_x0000_t68" style="position:absolute;left:9364;top:3654;width:287;height:364;v-text-anchor:middle" adj="10799" fillcolor="#ddd" strokecolor="#eaeaea" strokeweight="1pt">
                    <v:shadow on="t" color="#006" offset="6pt,6pt"/>
                  </v:shape>
                </v:group>
              </w:pict>
            </w:r>
            <w:r w:rsidR="00432229" w:rsidRPr="001A710C">
              <w:rPr>
                <w:sz w:val="20"/>
              </w:rPr>
              <w:t xml:space="preserve">Area to work on:                                                  </w:t>
            </w:r>
          </w:p>
          <w:p w14:paraId="283172C1" w14:textId="77777777" w:rsidR="00432229" w:rsidRDefault="00432229" w:rsidP="00AB56E7">
            <w:pPr>
              <w:rPr>
                <w:sz w:val="20"/>
              </w:rPr>
            </w:pPr>
          </w:p>
          <w:p w14:paraId="0C0C294A" w14:textId="77777777" w:rsidR="00432229" w:rsidRDefault="00432229" w:rsidP="00AB56E7">
            <w:pPr>
              <w:rPr>
                <w:sz w:val="20"/>
              </w:rPr>
            </w:pPr>
          </w:p>
          <w:p w14:paraId="4998A0D2" w14:textId="77777777" w:rsidR="00432229" w:rsidRDefault="00432229" w:rsidP="00AB56E7">
            <w:pPr>
              <w:rPr>
                <w:sz w:val="20"/>
              </w:rPr>
            </w:pPr>
          </w:p>
          <w:p w14:paraId="7F5E872E" w14:textId="77777777" w:rsidR="00432229" w:rsidRDefault="00432229" w:rsidP="00AB56E7">
            <w:pPr>
              <w:rPr>
                <w:sz w:val="20"/>
              </w:rPr>
            </w:pPr>
          </w:p>
          <w:p w14:paraId="6874E951" w14:textId="77777777" w:rsidR="00432229" w:rsidRDefault="00432229" w:rsidP="00AB56E7">
            <w:pPr>
              <w:rPr>
                <w:sz w:val="20"/>
              </w:rPr>
            </w:pPr>
          </w:p>
          <w:p w14:paraId="6827C122" w14:textId="77777777" w:rsidR="00432229" w:rsidRDefault="00432229" w:rsidP="00AB56E7">
            <w:pPr>
              <w:rPr>
                <w:sz w:val="20"/>
              </w:rPr>
            </w:pPr>
          </w:p>
          <w:p w14:paraId="58292717" w14:textId="77777777" w:rsidR="00432229" w:rsidRPr="001A710C" w:rsidRDefault="00432229" w:rsidP="00AB56E7">
            <w:pPr>
              <w:rPr>
                <w:sz w:val="20"/>
              </w:rPr>
            </w:pPr>
            <w:r w:rsidRPr="001A710C">
              <w:rPr>
                <w:sz w:val="20"/>
              </w:rPr>
              <w:t>Describe the change you are testing:</w:t>
            </w:r>
          </w:p>
          <w:p w14:paraId="3DCD9338" w14:textId="77777777" w:rsidR="00432229" w:rsidRPr="001A710C" w:rsidRDefault="00432229" w:rsidP="00AB56E7">
            <w:pPr>
              <w:rPr>
                <w:sz w:val="20"/>
              </w:rPr>
            </w:pPr>
            <w:r w:rsidRPr="001A710C">
              <w:rPr>
                <w:sz w:val="20"/>
              </w:rPr>
              <w:t xml:space="preserve"> </w:t>
            </w:r>
          </w:p>
          <w:p w14:paraId="12959A79" w14:textId="77777777" w:rsidR="00432229" w:rsidRDefault="00432229">
            <w:pPr>
              <w:pStyle w:val="Heading3"/>
              <w:rPr>
                <w:b w:val="0"/>
                <w:sz w:val="20"/>
              </w:rPr>
            </w:pPr>
          </w:p>
          <w:p w14:paraId="1053C03E" w14:textId="77777777" w:rsidR="00432229" w:rsidRDefault="00432229">
            <w:pPr>
              <w:pStyle w:val="Heading3"/>
              <w:rPr>
                <w:b w:val="0"/>
                <w:sz w:val="20"/>
              </w:rPr>
            </w:pPr>
          </w:p>
          <w:p w14:paraId="7802CB69" w14:textId="77777777" w:rsidR="00432229" w:rsidRDefault="00432229" w:rsidP="00975B73">
            <w:pPr>
              <w:rPr>
                <w:sz w:val="20"/>
                <w:szCs w:val="20"/>
              </w:rPr>
            </w:pPr>
          </w:p>
          <w:p w14:paraId="1E426086" w14:textId="77777777" w:rsidR="00432229" w:rsidRDefault="00432229" w:rsidP="00975B73">
            <w:pPr>
              <w:rPr>
                <w:sz w:val="20"/>
                <w:szCs w:val="20"/>
              </w:rPr>
            </w:pPr>
          </w:p>
          <w:p w14:paraId="737DC560" w14:textId="77777777" w:rsidR="00432229" w:rsidRDefault="00432229" w:rsidP="00975B73">
            <w:pPr>
              <w:rPr>
                <w:sz w:val="20"/>
                <w:szCs w:val="20"/>
              </w:rPr>
            </w:pPr>
          </w:p>
          <w:p w14:paraId="3B09E5C4" w14:textId="77777777" w:rsidR="00432229" w:rsidRPr="001A710C" w:rsidRDefault="00432229" w:rsidP="00975B73">
            <w:pPr>
              <w:rPr>
                <w:caps/>
                <w:sz w:val="20"/>
                <w:szCs w:val="20"/>
              </w:rPr>
            </w:pPr>
            <w:r w:rsidRPr="001A710C">
              <w:rPr>
                <w:sz w:val="20"/>
                <w:szCs w:val="20"/>
              </w:rPr>
              <w:t>What do you predict the result will be?</w:t>
            </w:r>
          </w:p>
          <w:p w14:paraId="05C06DA5" w14:textId="77777777" w:rsidR="00432229" w:rsidRDefault="00432229">
            <w:pPr>
              <w:pStyle w:val="Heading3"/>
              <w:rPr>
                <w:b w:val="0"/>
                <w:sz w:val="20"/>
              </w:rPr>
            </w:pPr>
          </w:p>
          <w:p w14:paraId="423AF376" w14:textId="77777777" w:rsidR="00432229" w:rsidRDefault="00432229">
            <w:pPr>
              <w:pStyle w:val="Heading3"/>
              <w:rPr>
                <w:b w:val="0"/>
                <w:sz w:val="20"/>
              </w:rPr>
            </w:pPr>
          </w:p>
          <w:p w14:paraId="6A9AC943" w14:textId="77777777" w:rsidR="00432229" w:rsidRDefault="00432229">
            <w:pPr>
              <w:pStyle w:val="Heading3"/>
              <w:rPr>
                <w:b w:val="0"/>
                <w:sz w:val="20"/>
              </w:rPr>
            </w:pPr>
          </w:p>
          <w:p w14:paraId="4F27EF8C" w14:textId="77777777" w:rsidR="00432229" w:rsidRDefault="00432229">
            <w:pPr>
              <w:pStyle w:val="Heading3"/>
              <w:rPr>
                <w:b w:val="0"/>
                <w:sz w:val="20"/>
              </w:rPr>
            </w:pPr>
          </w:p>
          <w:p w14:paraId="4A1DB064" w14:textId="77777777" w:rsidR="00432229" w:rsidRDefault="00432229">
            <w:pPr>
              <w:pStyle w:val="Heading3"/>
              <w:rPr>
                <w:b w:val="0"/>
                <w:sz w:val="20"/>
              </w:rPr>
            </w:pPr>
          </w:p>
          <w:p w14:paraId="7004C0B2" w14:textId="77777777" w:rsidR="00432229" w:rsidRDefault="00432229">
            <w:pPr>
              <w:pStyle w:val="Heading3"/>
              <w:rPr>
                <w:b w:val="0"/>
                <w:sz w:val="20"/>
              </w:rPr>
            </w:pPr>
          </w:p>
          <w:p w14:paraId="01615ABD" w14:textId="77777777" w:rsidR="00432229" w:rsidRPr="001A710C" w:rsidRDefault="00432229">
            <w:pPr>
              <w:pStyle w:val="Heading3"/>
              <w:rPr>
                <w:b w:val="0"/>
                <w:sz w:val="20"/>
              </w:rPr>
            </w:pPr>
            <w:r w:rsidRPr="001A710C">
              <w:rPr>
                <w:b w:val="0"/>
                <w:sz w:val="20"/>
              </w:rPr>
              <w:t>What questions does this test seek to answer (If I do x will y happen?)?  What other questions about your</w:t>
            </w:r>
          </w:p>
          <w:p w14:paraId="0EE2B1B2" w14:textId="77777777" w:rsidR="00432229" w:rsidRPr="00060ADE" w:rsidRDefault="00432229" w:rsidP="00AB56E7">
            <w:proofErr w:type="gramStart"/>
            <w:r w:rsidRPr="00060ADE">
              <w:rPr>
                <w:sz w:val="20"/>
              </w:rPr>
              <w:t>theory</w:t>
            </w:r>
            <w:proofErr w:type="gramEnd"/>
            <w:r w:rsidRPr="00060ADE">
              <w:rPr>
                <w:sz w:val="20"/>
              </w:rPr>
              <w:t xml:space="preserve"> do you have</w:t>
            </w:r>
            <w:r w:rsidRPr="00060ADE">
              <w:t>?</w:t>
            </w:r>
          </w:p>
          <w:p w14:paraId="29C7B383" w14:textId="77777777" w:rsidR="00432229" w:rsidRPr="001A710C" w:rsidRDefault="00432229">
            <w:pPr>
              <w:rPr>
                <w:caps/>
                <w:sz w:val="20"/>
                <w:szCs w:val="20"/>
              </w:rPr>
            </w:pPr>
          </w:p>
          <w:p w14:paraId="6D3E7042" w14:textId="77777777" w:rsidR="00432229" w:rsidRPr="001A710C" w:rsidRDefault="00432229">
            <w:pPr>
              <w:rPr>
                <w:caps/>
                <w:sz w:val="20"/>
                <w:szCs w:val="20"/>
              </w:rPr>
            </w:pPr>
          </w:p>
          <w:p w14:paraId="0F6576FF" w14:textId="77777777" w:rsidR="00432229" w:rsidRDefault="00432229">
            <w:pPr>
              <w:rPr>
                <w:sz w:val="20"/>
                <w:szCs w:val="20"/>
              </w:rPr>
            </w:pPr>
          </w:p>
          <w:p w14:paraId="4292DCCB" w14:textId="77777777" w:rsidR="00432229" w:rsidRDefault="00432229">
            <w:pPr>
              <w:rPr>
                <w:sz w:val="20"/>
                <w:szCs w:val="20"/>
              </w:rPr>
            </w:pPr>
          </w:p>
          <w:p w14:paraId="172D2E84" w14:textId="77777777" w:rsidR="00432229" w:rsidRDefault="00432229">
            <w:pPr>
              <w:rPr>
                <w:sz w:val="20"/>
                <w:szCs w:val="20"/>
              </w:rPr>
            </w:pPr>
          </w:p>
          <w:p w14:paraId="3B5E3E78" w14:textId="77777777" w:rsidR="00432229" w:rsidRPr="001A710C" w:rsidRDefault="00432229">
            <w:pPr>
              <w:rPr>
                <w:sz w:val="20"/>
                <w:szCs w:val="20"/>
              </w:rPr>
            </w:pPr>
            <w:r w:rsidRPr="001A710C">
              <w:rPr>
                <w:sz w:val="20"/>
                <w:szCs w:val="20"/>
              </w:rPr>
              <w:t>Plan for the test: who, what, when, where</w:t>
            </w:r>
          </w:p>
          <w:p w14:paraId="298F4422" w14:textId="77777777" w:rsidR="00432229" w:rsidRPr="001A710C" w:rsidRDefault="00432229">
            <w:pPr>
              <w:rPr>
                <w:sz w:val="20"/>
                <w:szCs w:val="20"/>
              </w:rPr>
            </w:pPr>
          </w:p>
          <w:p w14:paraId="78358B37" w14:textId="77777777" w:rsidR="00432229" w:rsidRPr="001A710C" w:rsidRDefault="00432229">
            <w:pPr>
              <w:rPr>
                <w:caps/>
                <w:sz w:val="20"/>
                <w:szCs w:val="20"/>
              </w:rPr>
            </w:pPr>
          </w:p>
          <w:p w14:paraId="392AA608" w14:textId="77777777" w:rsidR="00432229" w:rsidRPr="001A710C" w:rsidRDefault="00432229">
            <w:pPr>
              <w:rPr>
                <w:caps/>
                <w:sz w:val="20"/>
                <w:szCs w:val="20"/>
              </w:rPr>
            </w:pPr>
          </w:p>
          <w:p w14:paraId="34304DDC" w14:textId="77777777" w:rsidR="00432229" w:rsidRPr="001A710C" w:rsidRDefault="00432229">
            <w:pPr>
              <w:rPr>
                <w:caps/>
                <w:sz w:val="20"/>
                <w:szCs w:val="20"/>
              </w:rPr>
            </w:pPr>
          </w:p>
          <w:p w14:paraId="3C27B94E" w14:textId="77777777" w:rsidR="00432229" w:rsidRPr="001A710C" w:rsidRDefault="00432229">
            <w:pPr>
              <w:rPr>
                <w:caps/>
                <w:sz w:val="20"/>
                <w:szCs w:val="20"/>
              </w:rPr>
            </w:pPr>
          </w:p>
          <w:p w14:paraId="5AFCAAA5" w14:textId="77777777" w:rsidR="00432229" w:rsidRDefault="00432229">
            <w:pPr>
              <w:rPr>
                <w:sz w:val="20"/>
                <w:szCs w:val="20"/>
              </w:rPr>
            </w:pPr>
          </w:p>
          <w:p w14:paraId="2A2B5675" w14:textId="77777777" w:rsidR="00432229" w:rsidRDefault="00432229">
            <w:pPr>
              <w:rPr>
                <w:sz w:val="20"/>
                <w:szCs w:val="20"/>
              </w:rPr>
            </w:pPr>
          </w:p>
          <w:p w14:paraId="5BA08A2A" w14:textId="77777777" w:rsidR="00432229" w:rsidRDefault="00432229">
            <w:pPr>
              <w:rPr>
                <w:sz w:val="20"/>
                <w:szCs w:val="20"/>
              </w:rPr>
            </w:pPr>
          </w:p>
          <w:p w14:paraId="38E147EC" w14:textId="77777777" w:rsidR="00432229" w:rsidRPr="001A710C" w:rsidRDefault="00432229">
            <w:pPr>
              <w:rPr>
                <w:sz w:val="20"/>
                <w:szCs w:val="20"/>
              </w:rPr>
            </w:pPr>
            <w:r w:rsidRPr="001A710C">
              <w:rPr>
                <w:sz w:val="20"/>
                <w:szCs w:val="20"/>
              </w:rPr>
              <w:t>Data collection plan to learn if the test is successful: who, what, when, where</w:t>
            </w:r>
          </w:p>
          <w:p w14:paraId="3590FA55" w14:textId="77777777" w:rsidR="00432229" w:rsidRDefault="00432229">
            <w:pPr>
              <w:rPr>
                <w:sz w:val="20"/>
                <w:szCs w:val="20"/>
              </w:rPr>
            </w:pPr>
          </w:p>
          <w:p w14:paraId="15E0614E" w14:textId="77777777" w:rsidR="00432229" w:rsidRDefault="00432229">
            <w:pPr>
              <w:rPr>
                <w:sz w:val="22"/>
              </w:rPr>
            </w:pPr>
          </w:p>
          <w:p w14:paraId="5C019951" w14:textId="77777777" w:rsidR="00432229" w:rsidRDefault="00432229" w:rsidP="00777236"/>
        </w:tc>
      </w:tr>
    </w:tbl>
    <w:p w14:paraId="3E84031F" w14:textId="77777777" w:rsidR="004C0293" w:rsidRPr="000B6146" w:rsidRDefault="004C0293" w:rsidP="000B6146">
      <w:pPr>
        <w:pStyle w:val="Footer"/>
        <w:widowControl w:val="0"/>
        <w:rPr>
          <w:i/>
          <w:color w:val="000000"/>
          <w:sz w:val="2"/>
          <w:szCs w:val="2"/>
        </w:rPr>
      </w:pPr>
    </w:p>
    <w:sectPr w:rsidR="004C0293" w:rsidRPr="000B6146" w:rsidSect="0096636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29"/>
    <w:rsid w:val="000B6146"/>
    <w:rsid w:val="00432229"/>
    <w:rsid w:val="004C0293"/>
    <w:rsid w:val="0096636D"/>
    <w:rsid w:val="00A7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4"/>
    <o:shapelayout v:ext="edit">
      <o:idmap v:ext="edit" data="1"/>
    </o:shapelayout>
  </w:shapeDefaults>
  <w:decimalSymbol w:val="."/>
  <w:listSeparator w:val=","/>
  <w14:docId w14:val="3CAAED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32229"/>
    <w:pPr>
      <w:keepNext/>
      <w:outlineLvl w:val="1"/>
    </w:pPr>
    <w:rPr>
      <w:rFonts w:ascii="Times New Roman" w:eastAsia="Times New Roman" w:hAnsi="Times New Roman" w:cs="Times New Roman"/>
      <w:b/>
      <w:i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432229"/>
    <w:pPr>
      <w:keepNext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432229"/>
    <w:pPr>
      <w:keepNext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32229"/>
    <w:pPr>
      <w:keepNext/>
      <w:spacing w:before="60"/>
      <w:jc w:val="right"/>
      <w:outlineLvl w:val="7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229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432229"/>
    <w:rPr>
      <w:rFonts w:ascii="Times New Roman" w:eastAsia="Times New Roman" w:hAnsi="Times New Roman" w:cs="Times New Roman"/>
      <w:b/>
      <w:i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432229"/>
    <w:rPr>
      <w:rFonts w:ascii="Times New Roman" w:eastAsia="Times New Roman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43222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32229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Footer">
    <w:name w:val="footer"/>
    <w:basedOn w:val="Normal"/>
    <w:link w:val="FooterChar"/>
    <w:uiPriority w:val="99"/>
    <w:rsid w:val="0043222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3222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32229"/>
    <w:pPr>
      <w:keepNext/>
      <w:outlineLvl w:val="1"/>
    </w:pPr>
    <w:rPr>
      <w:rFonts w:ascii="Times New Roman" w:eastAsia="Times New Roman" w:hAnsi="Times New Roman" w:cs="Times New Roman"/>
      <w:b/>
      <w:i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432229"/>
    <w:pPr>
      <w:keepNext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432229"/>
    <w:pPr>
      <w:keepNext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32229"/>
    <w:pPr>
      <w:keepNext/>
      <w:spacing w:before="60"/>
      <w:jc w:val="right"/>
      <w:outlineLvl w:val="7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229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432229"/>
    <w:rPr>
      <w:rFonts w:ascii="Times New Roman" w:eastAsia="Times New Roman" w:hAnsi="Times New Roman" w:cs="Times New Roman"/>
      <w:b/>
      <w:i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432229"/>
    <w:rPr>
      <w:rFonts w:ascii="Times New Roman" w:eastAsia="Times New Roman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43222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32229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Footer">
    <w:name w:val="footer"/>
    <w:basedOn w:val="Normal"/>
    <w:link w:val="FooterChar"/>
    <w:uiPriority w:val="99"/>
    <w:rsid w:val="0043222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3222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053F19-B17E-EE42-8A39-9AB99799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194</Words>
  <Characters>1111</Characters>
  <Application>Microsoft Macintosh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Bradly Bird</dc:creator>
  <cp:keywords/>
  <dc:description/>
  <cp:lastModifiedBy>Bradly Bird</cp:lastModifiedBy>
  <cp:revision>3</cp:revision>
  <dcterms:created xsi:type="dcterms:W3CDTF">2013-11-14T23:39:00Z</dcterms:created>
  <dcterms:modified xsi:type="dcterms:W3CDTF">2013-11-15T00:09:00Z</dcterms:modified>
</cp:coreProperties>
</file>